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4992"/>
        <w:gridCol w:w="4363"/>
      </w:tblGrid>
      <w:tr w:rsidR="000A6C3C" w:rsidRPr="007F4AF1" w14:paraId="21124A19" w14:textId="77777777" w:rsidTr="009C50CB">
        <w:trPr>
          <w:trHeight w:hRule="exact" w:val="340"/>
        </w:trPr>
        <w:tc>
          <w:tcPr>
            <w:tcW w:w="4992" w:type="dxa"/>
            <w:shd w:val="clear" w:color="auto" w:fill="C6D9F1" w:themeFill="text2" w:themeFillTint="33"/>
            <w:vAlign w:val="center"/>
          </w:tcPr>
          <w:p w14:paraId="75A43897" w14:textId="77777777" w:rsidR="000A6C3C" w:rsidRPr="007F4AF1" w:rsidRDefault="000A6C3C" w:rsidP="009C50CB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الشركة/القسم</w:t>
            </w:r>
          </w:p>
        </w:tc>
        <w:tc>
          <w:tcPr>
            <w:tcW w:w="4363" w:type="dxa"/>
            <w:shd w:val="clear" w:color="auto" w:fill="C6D9F1" w:themeFill="text2" w:themeFillTint="33"/>
            <w:vAlign w:val="center"/>
          </w:tcPr>
          <w:p w14:paraId="381BE44E" w14:textId="77777777" w:rsidR="000A6C3C" w:rsidRPr="007F4AF1" w:rsidRDefault="000A6C3C" w:rsidP="009C50CB">
            <w:pPr>
              <w:pStyle w:val="TableHeading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بيانات الاتصال </w:t>
            </w:r>
          </w:p>
        </w:tc>
      </w:tr>
      <w:tr w:rsidR="000A6C3C" w:rsidRPr="007F4AF1" w14:paraId="7298C2B4" w14:textId="77777777" w:rsidTr="009C50CB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55B158AE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0FA3DC83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مزود خدمات التوزيع  </w:t>
            </w:r>
          </w:p>
          <w:p w14:paraId="1C4F4424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7F5D58C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</w:t>
            </w:r>
          </w:p>
          <w:p w14:paraId="1D0E25BE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42CAA13F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</w:tc>
      </w:tr>
      <w:tr w:rsidR="000A6C3C" w:rsidRPr="007F4AF1" w14:paraId="3066F6B9" w14:textId="77777777" w:rsidTr="009C50CB">
        <w:trPr>
          <w:trHeight w:val="864"/>
        </w:trPr>
        <w:tc>
          <w:tcPr>
            <w:tcW w:w="4992" w:type="dxa"/>
            <w:shd w:val="clear" w:color="auto" w:fill="auto"/>
          </w:tcPr>
          <w:p w14:paraId="697264E8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6495F950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الشركة المتخصصة بالتعامل مع المعدات عالية الجهد ومتوسطة الجهد </w:t>
            </w:r>
          </w:p>
          <w:p w14:paraId="688A5484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1DD93FB8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  </w:t>
            </w:r>
          </w:p>
          <w:p w14:paraId="326E41AC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  <w:p w14:paraId="4ADA366E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0A6C3C" w:rsidRPr="007F4AF1" w14:paraId="4281C839" w14:textId="77777777" w:rsidTr="009C50CB">
        <w:trPr>
          <w:trHeight w:val="864"/>
        </w:trPr>
        <w:tc>
          <w:tcPr>
            <w:tcW w:w="4992" w:type="dxa"/>
            <w:shd w:val="clear" w:color="auto" w:fill="auto"/>
          </w:tcPr>
          <w:p w14:paraId="7913EC19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0C557392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الشخص المتواجد في الموقع </w:t>
            </w:r>
          </w:p>
          <w:p w14:paraId="453F5E83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2B19A374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11A06725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51A1AD4A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0A6C3C" w:rsidRPr="007F4AF1" w14:paraId="7C1C4E1E" w14:textId="77777777" w:rsidTr="009C50CB">
        <w:trPr>
          <w:trHeight w:val="864"/>
        </w:trPr>
        <w:tc>
          <w:tcPr>
            <w:tcW w:w="4992" w:type="dxa"/>
            <w:shd w:val="clear" w:color="auto" w:fill="auto"/>
          </w:tcPr>
          <w:p w14:paraId="07EB1278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60303E50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الإدارة المتخصصة للمعدات ذات الجهد العالي والمتوسط  </w:t>
            </w:r>
          </w:p>
          <w:p w14:paraId="35D37029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                 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B829A5B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  <w:p w14:paraId="2C685726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39E40839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0A6C3C" w:rsidRPr="007F4AF1" w14:paraId="66911B2E" w14:textId="77777777" w:rsidTr="009C50CB">
        <w:trPr>
          <w:trHeight w:val="864"/>
        </w:trPr>
        <w:tc>
          <w:tcPr>
            <w:tcW w:w="4992" w:type="dxa"/>
            <w:shd w:val="clear" w:color="auto" w:fill="auto"/>
          </w:tcPr>
          <w:p w14:paraId="64EDC5D0" w14:textId="625B5E79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10CAB294" w14:textId="460F3830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مكتب المساعدة</w:t>
            </w:r>
          </w:p>
          <w:p w14:paraId="4B318E77" w14:textId="0AB3823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rtl/>
                <w:lang w:eastAsia="ar"/>
              </w:rPr>
              <w:t xml:space="preserve">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473335A2" w14:textId="0C9AC868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  <w:p w14:paraId="129D6FDB" w14:textId="13E577BB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البريد الإلكتروني:</w:t>
            </w:r>
          </w:p>
          <w:p w14:paraId="3CD8DC88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الاسم:</w:t>
            </w:r>
          </w:p>
        </w:tc>
      </w:tr>
      <w:tr w:rsidR="000A6C3C" w:rsidRPr="007F4AF1" w14:paraId="07D83FBA" w14:textId="77777777" w:rsidTr="009C50CB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7CCA261" w14:textId="4865D3D2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غرفة التحكم بنظام إدارة المباني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307E47F1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    </w:t>
            </w:r>
          </w:p>
          <w:p w14:paraId="779AC72F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0A6C3C" w:rsidRPr="007F4AF1" w14:paraId="788A58AF" w14:textId="77777777" w:rsidTr="009C50CB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E117A8C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4F96F445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عامل ميداني مختص   </w:t>
            </w:r>
          </w:p>
          <w:p w14:paraId="6D25E9BC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6284B600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الشركة: </w:t>
            </w:r>
          </w:p>
          <w:p w14:paraId="1846FCA3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جهاز الراديو/الهاتف المخصص له: </w:t>
            </w:r>
          </w:p>
          <w:p w14:paraId="7656BC7F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هاتف مكتب المساعدة التابع للشركة:</w:t>
            </w:r>
          </w:p>
        </w:tc>
      </w:tr>
      <w:tr w:rsidR="000A6C3C" w:rsidRPr="007F4AF1" w14:paraId="537904FA" w14:textId="77777777" w:rsidTr="009C50CB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E7917D9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3694DDCA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تشغيل المرافق    </w:t>
            </w:r>
          </w:p>
          <w:p w14:paraId="080D4EE6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01989018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54DCA795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3015E82E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الهاتف: </w:t>
            </w:r>
          </w:p>
        </w:tc>
      </w:tr>
      <w:tr w:rsidR="000A6C3C" w:rsidRPr="007F4AF1" w14:paraId="3F1A0A96" w14:textId="77777777" w:rsidTr="009C50CB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4C0C39C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  <w:p w14:paraId="521D1AE0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شركة إدارة المرافق </w:t>
            </w:r>
          </w:p>
          <w:p w14:paraId="419CF019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14:paraId="3CB3B810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المسمى: </w:t>
            </w:r>
          </w:p>
          <w:p w14:paraId="55A91481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الاسم: </w:t>
            </w:r>
          </w:p>
          <w:p w14:paraId="528478C5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رقم الهاتف:</w:t>
            </w:r>
          </w:p>
        </w:tc>
      </w:tr>
      <w:tr w:rsidR="000A6C3C" w:rsidRPr="007F4AF1" w14:paraId="18E98112" w14:textId="77777777" w:rsidTr="009C50CB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5150158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مركز قيادة الأمن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71E1798A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72008489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0A6C3C" w:rsidRPr="007F4AF1" w14:paraId="0179395B" w14:textId="77777777" w:rsidTr="009C50CB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51094869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مركز قيادة مكافحة الحريق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6C2BB8D0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645DE724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البريد الإلكتروني: </w:t>
            </w:r>
          </w:p>
        </w:tc>
      </w:tr>
      <w:tr w:rsidR="000A6C3C" w:rsidRPr="007F4AF1" w14:paraId="12C43713" w14:textId="77777777" w:rsidTr="009C50CB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229A1367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     </w:t>
            </w:r>
          </w:p>
        </w:tc>
        <w:tc>
          <w:tcPr>
            <w:tcW w:w="4363" w:type="dxa"/>
            <w:shd w:val="clear" w:color="auto" w:fill="auto"/>
          </w:tcPr>
          <w:p w14:paraId="0BE72ADE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الغرفة: </w:t>
            </w:r>
          </w:p>
          <w:p w14:paraId="3E643A76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26239EB7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  <w:p w14:paraId="3F8CAC8B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color w:val="FF0000"/>
              </w:rPr>
            </w:pPr>
            <w:r w:rsidRPr="004B1BB2">
              <w:rPr>
                <w:rFonts w:cs="Arial"/>
                <w:color w:val="FF0000"/>
                <w:rtl/>
                <w:lang w:eastAsia="ar"/>
              </w:rPr>
              <w:t>مثال على</w:t>
            </w:r>
            <w:r w:rsidRPr="007F4AF1">
              <w:rPr>
                <w:rFonts w:cs="Arial"/>
                <w:rtl/>
                <w:lang w:eastAsia="ar"/>
              </w:rPr>
              <w:t xml:space="preserve"> رمز مكالمة الجهاز اللاسلكي:   قناة </w:t>
            </w:r>
            <w:r w:rsidRPr="007F4AF1">
              <w:rPr>
                <w:rFonts w:cs="Arial"/>
                <w:color w:val="FF0000"/>
                <w:lang w:eastAsia="ar" w:bidi="en-US"/>
              </w:rPr>
              <w:t>AR</w:t>
            </w:r>
            <w:r w:rsidRPr="007F4AF1">
              <w:rPr>
                <w:rFonts w:cs="Arial"/>
                <w:color w:val="FF0000"/>
                <w:rtl/>
                <w:lang w:eastAsia="ar"/>
              </w:rPr>
              <w:t>1</w:t>
            </w:r>
            <w:r w:rsidRPr="007F4AF1">
              <w:rPr>
                <w:rFonts w:cs="Arial"/>
                <w:rtl/>
                <w:lang w:eastAsia="ar"/>
              </w:rPr>
              <w:t xml:space="preserve">: </w:t>
            </w:r>
            <w:r w:rsidRPr="007F4AF1">
              <w:rPr>
                <w:rFonts w:cs="Arial"/>
                <w:color w:val="FF0000"/>
                <w:rtl/>
                <w:lang w:eastAsia="ar"/>
              </w:rPr>
              <w:t>09</w:t>
            </w:r>
          </w:p>
        </w:tc>
      </w:tr>
      <w:tr w:rsidR="000A6C3C" w:rsidRPr="007F4AF1" w14:paraId="25D6A4E7" w14:textId="77777777" w:rsidTr="009C50CB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C81A0EF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شركة إدارة المرافق </w:t>
            </w:r>
          </w:p>
          <w:p w14:paraId="640799CF" w14:textId="77777777" w:rsidR="000A6C3C" w:rsidRPr="007F4AF1" w:rsidRDefault="000A6C3C" w:rsidP="009C50CB">
            <w:pPr>
              <w:pStyle w:val="TableText"/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فريق الاستجابة لحالات الطوارئ المرتبطة بالعمليات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12A481C1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منطقة الأساس:</w:t>
            </w:r>
          </w:p>
          <w:p w14:paraId="4C127DA3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تحويلة الهاتف الداخلي: </w:t>
            </w:r>
          </w:p>
          <w:p w14:paraId="7C6ABCB7" w14:textId="77777777" w:rsidR="000A6C3C" w:rsidRPr="007F4AF1" w:rsidRDefault="000A6C3C" w:rsidP="009C50CB">
            <w:pPr>
              <w:pStyle w:val="TableText"/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رقم الهاتف المحمول: </w:t>
            </w:r>
          </w:p>
        </w:tc>
      </w:tr>
    </w:tbl>
    <w:p w14:paraId="755014CB" w14:textId="1883B942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9B12" w14:textId="77777777" w:rsidR="007570FE" w:rsidRDefault="007570FE">
      <w:r>
        <w:separator/>
      </w:r>
    </w:p>
    <w:p w14:paraId="5108E904" w14:textId="77777777" w:rsidR="007570FE" w:rsidRDefault="007570FE"/>
  </w:endnote>
  <w:endnote w:type="continuationSeparator" w:id="0">
    <w:p w14:paraId="782DB122" w14:textId="77777777" w:rsidR="007570FE" w:rsidRDefault="007570FE">
      <w:r>
        <w:continuationSeparator/>
      </w:r>
    </w:p>
    <w:p w14:paraId="0BF15167" w14:textId="77777777" w:rsidR="007570FE" w:rsidRDefault="00757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8775" w14:textId="77777777" w:rsidR="000A6C3C" w:rsidRDefault="000A6C3C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3C7D6FBB" w:rsidR="009210BF" w:rsidRDefault="007570FE" w:rsidP="00542092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 w:firstLine="247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A4D95">
          <w:rPr>
            <w:sz w:val="16"/>
            <w:szCs w:val="16"/>
            <w:lang w:val="en-AU"/>
          </w:rPr>
          <w:t>EOM-ZO0-TP-000113</w:t>
        </w:r>
        <w:r w:rsidR="00563F6C">
          <w:rPr>
            <w:sz w:val="16"/>
            <w:szCs w:val="16"/>
            <w:lang w:val="en-AU"/>
          </w:rPr>
          <w:t>-AR</w:t>
        </w:r>
        <w:r w:rsidR="008A4D95">
          <w:rPr>
            <w:sz w:val="16"/>
            <w:szCs w:val="16"/>
            <w:lang w:val="en-AU"/>
          </w:rPr>
          <w:t xml:space="preserve"> Rev 00</w:t>
        </w:r>
        <w:r w:rsidR="00563F6C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806D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806D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7104" w14:textId="77777777" w:rsidR="000A6C3C" w:rsidRDefault="000A6C3C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170E" w14:textId="77777777" w:rsidR="007570FE" w:rsidRDefault="007570FE">
      <w:r>
        <w:separator/>
      </w:r>
    </w:p>
    <w:p w14:paraId="4503295C" w14:textId="77777777" w:rsidR="007570FE" w:rsidRDefault="007570FE"/>
  </w:footnote>
  <w:footnote w:type="continuationSeparator" w:id="0">
    <w:p w14:paraId="048DDA51" w14:textId="77777777" w:rsidR="007570FE" w:rsidRDefault="007570FE">
      <w:r>
        <w:continuationSeparator/>
      </w:r>
    </w:p>
    <w:p w14:paraId="50FD0647" w14:textId="77777777" w:rsidR="007570FE" w:rsidRDefault="00757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6D11" w14:textId="77777777" w:rsidR="000A6C3C" w:rsidRDefault="000A6C3C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"/>
      <w:gridCol w:w="8645"/>
    </w:tblGrid>
    <w:tr w:rsidR="009210BF" w14:paraId="55B15A60" w14:textId="77777777" w:rsidTr="00E40D64">
      <w:tc>
        <w:tcPr>
          <w:tcW w:w="270" w:type="dxa"/>
        </w:tcPr>
        <w:p w14:paraId="01975BF5" w14:textId="0FEDF824" w:rsidR="009210BF" w:rsidRDefault="009210BF" w:rsidP="00E40D64">
          <w:pPr>
            <w:pStyle w:val="HeadingCenter"/>
            <w:bidi/>
            <w:jc w:val="both"/>
          </w:pPr>
        </w:p>
      </w:tc>
      <w:tc>
        <w:tcPr>
          <w:tcW w:w="8645" w:type="dxa"/>
          <w:vAlign w:val="center"/>
        </w:tcPr>
        <w:p w14:paraId="3ECF9BE4" w14:textId="0A329F1A" w:rsidR="00E40D64" w:rsidRDefault="00542092" w:rsidP="00E40D64">
          <w:pPr>
            <w:pStyle w:val="CPDocTitle"/>
            <w:bidi/>
            <w:rPr>
              <w:kern w:val="32"/>
              <w:sz w:val="24"/>
              <w:szCs w:val="24"/>
              <w:lang w:eastAsia="a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4BC049D" wp14:editId="107B21C3">
                <wp:simplePos x="0" y="0"/>
                <wp:positionH relativeFrom="column">
                  <wp:posOffset>-934085</wp:posOffset>
                </wp:positionH>
                <wp:positionV relativeFrom="paragraph">
                  <wp:posOffset>-144145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06DE" w:rsidRPr="001806DE">
            <w:rPr>
              <w:kern w:val="32"/>
              <w:sz w:val="24"/>
              <w:szCs w:val="24"/>
              <w:rtl/>
              <w:lang w:eastAsia="ar"/>
            </w:rPr>
            <w:t>إجراءات الاستجابة في حالات الطوارئ - المدارس والجامعات</w:t>
          </w:r>
        </w:p>
        <w:p w14:paraId="361EC67C" w14:textId="20999401" w:rsidR="009210BF" w:rsidRPr="006A25F8" w:rsidRDefault="001806DE" w:rsidP="00E40D64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806DE">
            <w:rPr>
              <w:kern w:val="32"/>
              <w:sz w:val="24"/>
              <w:szCs w:val="24"/>
              <w:rtl/>
              <w:lang w:eastAsia="ar"/>
            </w:rPr>
            <w:t>نموذج التواصل في الحالات الحرجة</w:t>
          </w:r>
        </w:p>
      </w:tc>
    </w:tr>
  </w:tbl>
  <w:p w14:paraId="0FE4F66F" w14:textId="1AD57693" w:rsidR="009210BF" w:rsidRPr="00542092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E32C" w14:textId="77777777" w:rsidR="000A6C3C" w:rsidRDefault="000A6C3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C3C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262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6D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4DB5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2DB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DCE"/>
    <w:rsid w:val="00535DE6"/>
    <w:rsid w:val="00536A42"/>
    <w:rsid w:val="0053722B"/>
    <w:rsid w:val="00537731"/>
    <w:rsid w:val="00541027"/>
    <w:rsid w:val="00541144"/>
    <w:rsid w:val="00541B66"/>
    <w:rsid w:val="00542092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F6C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385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0F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17D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4D95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38A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8CA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D64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680B0-7A75-4049-8AF5-9453063CE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7FB8FF-339E-4D56-9296-6BC72F2D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1168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EOM-ZO0-TP-000113-AR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2021-07-01T11:20:00Z</dcterms:created>
  <dcterms:modified xsi:type="dcterms:W3CDTF">2021-12-19T08:27:00Z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